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BF89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C1BF2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45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83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2693"/>
        <w:gridCol w:w="3686"/>
      </w:tblGrid>
      <w:tr w:rsidR="00A12AB2" w:rsidRPr="00A12AB2" w:rsidTr="00632E76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686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4A49A6" w:rsidRPr="00A12AB2" w:rsidTr="00186514">
        <w:trPr>
          <w:trHeight w:val="696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4A49A6" w:rsidRPr="00A12AB2" w:rsidRDefault="004A49A6" w:rsidP="004A49A6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01/11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186514">
        <w:trPr>
          <w:trHeight w:val="703"/>
        </w:trPr>
        <w:tc>
          <w:tcPr>
            <w:tcW w:w="1995" w:type="dxa"/>
            <w:vMerge w:val="restart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4A49A6" w:rsidRPr="00A12AB2" w:rsidRDefault="004A49A6" w:rsidP="004A49A6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632E76">
        <w:trPr>
          <w:trHeight w:val="861"/>
        </w:trPr>
        <w:tc>
          <w:tcPr>
            <w:tcW w:w="1995" w:type="dxa"/>
            <w:vMerge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tập huấn chuyên môn GDMN sau sữa đổi</w:t>
            </w:r>
          </w:p>
        </w:tc>
        <w:tc>
          <w:tcPr>
            <w:tcW w:w="2693" w:type="dxa"/>
            <w:vAlign w:val="center"/>
          </w:tcPr>
          <w:p w:rsidR="004A49A6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  <w:p w:rsidR="004A49A6" w:rsidRPr="00A12AB2" w:rsidRDefault="004A49A6" w:rsidP="005C12FD">
            <w:pPr>
              <w:snapToGrid w:val="0"/>
              <w:rPr>
                <w:bCs/>
                <w:sz w:val="28"/>
                <w:szCs w:val="28"/>
              </w:rPr>
            </w:pPr>
            <w:r w:rsidRPr="004A49A6">
              <w:rPr>
                <w:bCs/>
                <w:sz w:val="26"/>
                <w:szCs w:val="28"/>
              </w:rPr>
              <w:t>(</w:t>
            </w:r>
            <w:r w:rsidR="005C12FD">
              <w:rPr>
                <w:bCs/>
                <w:sz w:val="26"/>
                <w:szCs w:val="28"/>
              </w:rPr>
              <w:t xml:space="preserve">trực tuyến từ điểm cầu chính </w:t>
            </w:r>
            <w:r w:rsidRPr="004A49A6">
              <w:rPr>
                <w:bCs/>
                <w:sz w:val="26"/>
                <w:szCs w:val="28"/>
              </w:rPr>
              <w:t>Phòng GDĐT)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632E76">
        <w:trPr>
          <w:trHeight w:val="822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632E76">
        <w:trPr>
          <w:trHeight w:val="724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4A49A6" w:rsidRPr="00A12AB2" w:rsidRDefault="004A49A6" w:rsidP="004A49A6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4A49A6" w:rsidRPr="00A12AB2" w:rsidTr="00632E76">
        <w:trPr>
          <w:trHeight w:val="841"/>
        </w:trPr>
        <w:tc>
          <w:tcPr>
            <w:tcW w:w="1995" w:type="dxa"/>
            <w:vAlign w:val="center"/>
          </w:tcPr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4A49A6" w:rsidRPr="00A12AB2" w:rsidRDefault="004A49A6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/11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4A49A6" w:rsidRPr="00A12AB2" w:rsidRDefault="004A49A6" w:rsidP="004A49A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4A49A6" w:rsidRPr="00A12AB2" w:rsidRDefault="004A49A6" w:rsidP="004A49A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  <w:bookmarkStart w:id="0" w:name="_GoBack"/>
            <w:bookmarkEnd w:id="0"/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A12AB2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 nhận: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EB55E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A49A6"/>
    <w:rsid w:val="004D75ED"/>
    <w:rsid w:val="00506788"/>
    <w:rsid w:val="0053741C"/>
    <w:rsid w:val="00544376"/>
    <w:rsid w:val="005811AF"/>
    <w:rsid w:val="005B1529"/>
    <w:rsid w:val="005C12FD"/>
    <w:rsid w:val="005D34D7"/>
    <w:rsid w:val="00632E76"/>
    <w:rsid w:val="00636370"/>
    <w:rsid w:val="00644814"/>
    <w:rsid w:val="00647BF5"/>
    <w:rsid w:val="0065651F"/>
    <w:rsid w:val="006B63B1"/>
    <w:rsid w:val="006C3A99"/>
    <w:rsid w:val="006E3D92"/>
    <w:rsid w:val="0074724C"/>
    <w:rsid w:val="00747280"/>
    <w:rsid w:val="0076672C"/>
    <w:rsid w:val="00771B1A"/>
    <w:rsid w:val="00780E01"/>
    <w:rsid w:val="007B4294"/>
    <w:rsid w:val="008406CD"/>
    <w:rsid w:val="008556E4"/>
    <w:rsid w:val="0086446F"/>
    <w:rsid w:val="00880EF5"/>
    <w:rsid w:val="008A08F4"/>
    <w:rsid w:val="008B59FD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46DF"/>
    <w:rsid w:val="00CD2C51"/>
    <w:rsid w:val="00D0562B"/>
    <w:rsid w:val="00D1691C"/>
    <w:rsid w:val="00D42665"/>
    <w:rsid w:val="00D522A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34</cp:revision>
  <dcterms:created xsi:type="dcterms:W3CDTF">2020-12-31T01:59:00Z</dcterms:created>
  <dcterms:modified xsi:type="dcterms:W3CDTF">2021-11-03T04:14:00Z</dcterms:modified>
</cp:coreProperties>
</file>