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925" w:rsidRPr="00211AB9" w:rsidRDefault="00F41925" w:rsidP="00F41925">
      <w:pPr>
        <w:tabs>
          <w:tab w:val="center" w:pos="4140"/>
        </w:tabs>
        <w:jc w:val="center"/>
        <w:rPr>
          <w:rFonts w:eastAsia="Times New Roman"/>
          <w:b/>
          <w:sz w:val="32"/>
          <w:szCs w:val="32"/>
          <w:lang w:eastAsia="vi-VN"/>
        </w:rPr>
      </w:pPr>
      <w:r w:rsidRPr="00211AB9">
        <w:rPr>
          <w:rFonts w:eastAsia="Times New Roman"/>
          <w:b/>
          <w:sz w:val="32"/>
          <w:szCs w:val="32"/>
          <w:lang w:val="vi-VN" w:eastAsia="vi-VN"/>
        </w:rPr>
        <w:t>KẾ HOẠCH HOẠT ĐỘNG TUẦN 0</w:t>
      </w:r>
      <w:r w:rsidRPr="00211AB9">
        <w:rPr>
          <w:rFonts w:eastAsia="Times New Roman"/>
          <w:b/>
          <w:sz w:val="32"/>
          <w:szCs w:val="32"/>
          <w:lang w:eastAsia="vi-VN"/>
        </w:rPr>
        <w:t>3</w:t>
      </w:r>
    </w:p>
    <w:p w:rsidR="00F41925" w:rsidRPr="00211AB9" w:rsidRDefault="00F41925" w:rsidP="00F41925">
      <w:pPr>
        <w:tabs>
          <w:tab w:val="left" w:pos="0"/>
        </w:tabs>
        <w:jc w:val="center"/>
        <w:rPr>
          <w:rFonts w:eastAsia="Times New Roman"/>
          <w:sz w:val="32"/>
          <w:szCs w:val="32"/>
          <w:lang w:eastAsia="vi-VN"/>
        </w:rPr>
      </w:pPr>
      <w:r w:rsidRPr="00211AB9">
        <w:rPr>
          <w:rFonts w:eastAsia="Times New Roman"/>
          <w:b/>
          <w:sz w:val="32"/>
          <w:szCs w:val="32"/>
          <w:lang w:val="vi-VN" w:eastAsia="vi-VN"/>
        </w:rPr>
        <w:t xml:space="preserve">Chủ đề: MỘT SỐ LOẠI </w:t>
      </w:r>
      <w:r w:rsidRPr="00211AB9">
        <w:rPr>
          <w:rFonts w:eastAsia="Times New Roman"/>
          <w:b/>
          <w:sz w:val="32"/>
          <w:szCs w:val="32"/>
          <w:lang w:eastAsia="vi-VN"/>
        </w:rPr>
        <w:t>RAU,CỦ,QỦA</w:t>
      </w:r>
    </w:p>
    <w:p w:rsidR="00F41925" w:rsidRPr="00211AB9" w:rsidRDefault="00F41925" w:rsidP="00F41925">
      <w:pPr>
        <w:ind w:right="-1575"/>
        <w:rPr>
          <w:rFonts w:eastAsia="Times New Roman"/>
          <w:b/>
          <w:sz w:val="28"/>
          <w:szCs w:val="28"/>
          <w:lang w:val="vi-VN" w:eastAsia="vi-VN"/>
        </w:rPr>
      </w:pPr>
      <w:r w:rsidRPr="00211AB9">
        <w:rPr>
          <w:rFonts w:eastAsia="Times New Roman"/>
          <w:b/>
          <w:sz w:val="28"/>
          <w:szCs w:val="28"/>
          <w:lang w:val="vi-VN" w:eastAsia="vi-VN"/>
        </w:rPr>
        <w:t xml:space="preserve">                                  </w:t>
      </w:r>
      <w:r w:rsidRPr="00211AB9">
        <w:rPr>
          <w:rFonts w:eastAsia="Times New Roman"/>
          <w:b/>
          <w:sz w:val="28"/>
          <w:szCs w:val="28"/>
          <w:lang w:eastAsia="vi-VN"/>
        </w:rPr>
        <w:t>Thời gian</w:t>
      </w:r>
      <w:r w:rsidRPr="00211AB9">
        <w:rPr>
          <w:rFonts w:eastAsia="Times New Roman"/>
          <w:b/>
          <w:sz w:val="28"/>
          <w:szCs w:val="28"/>
          <w:lang w:val="vi-VN" w:eastAsia="vi-VN"/>
        </w:rPr>
        <w:t>:</w:t>
      </w:r>
      <w:r w:rsidRPr="00211AB9">
        <w:rPr>
          <w:rFonts w:eastAsia="Times New Roman"/>
          <w:b/>
          <w:sz w:val="28"/>
          <w:szCs w:val="28"/>
          <w:lang w:eastAsia="vi-VN"/>
        </w:rPr>
        <w:t xml:space="preserve"> 21/</w:t>
      </w:r>
      <w:r w:rsidRPr="00211AB9">
        <w:rPr>
          <w:rFonts w:eastAsia="Times New Roman"/>
          <w:b/>
          <w:sz w:val="28"/>
          <w:szCs w:val="28"/>
          <w:lang w:val="vi-VN" w:eastAsia="vi-VN"/>
        </w:rPr>
        <w:t xml:space="preserve"> 11 </w:t>
      </w:r>
      <w:r w:rsidRPr="00211AB9">
        <w:rPr>
          <w:rFonts w:eastAsia="Times New Roman"/>
          <w:b/>
          <w:sz w:val="28"/>
          <w:szCs w:val="28"/>
          <w:lang w:eastAsia="vi-VN"/>
        </w:rPr>
        <w:t>/</w:t>
      </w:r>
      <w:r w:rsidRPr="00211AB9">
        <w:rPr>
          <w:rFonts w:eastAsia="Times New Roman"/>
          <w:b/>
          <w:sz w:val="28"/>
          <w:szCs w:val="28"/>
          <w:lang w:val="vi-VN" w:eastAsia="vi-VN"/>
        </w:rPr>
        <w:t xml:space="preserve"> 2022 </w:t>
      </w:r>
      <w:r w:rsidRPr="00211AB9">
        <w:rPr>
          <w:rFonts w:eastAsia="Times New Roman"/>
          <w:b/>
          <w:sz w:val="28"/>
          <w:szCs w:val="28"/>
          <w:lang w:val="vi-VN" w:eastAsia="vi-VN"/>
        </w:rPr>
        <w:sym w:font="Wingdings" w:char="F0E0"/>
      </w:r>
      <w:r w:rsidRPr="00211AB9">
        <w:rPr>
          <w:rFonts w:eastAsia="Times New Roman"/>
          <w:b/>
          <w:sz w:val="28"/>
          <w:szCs w:val="28"/>
          <w:lang w:val="vi-VN" w:eastAsia="vi-VN"/>
        </w:rPr>
        <w:t xml:space="preserve"> </w:t>
      </w:r>
      <w:r w:rsidRPr="00211AB9">
        <w:rPr>
          <w:rFonts w:eastAsia="Times New Roman"/>
          <w:b/>
          <w:sz w:val="28"/>
          <w:szCs w:val="28"/>
          <w:lang w:eastAsia="vi-VN"/>
        </w:rPr>
        <w:t>25 /</w:t>
      </w:r>
      <w:r w:rsidRPr="00211AB9">
        <w:rPr>
          <w:rFonts w:eastAsia="Times New Roman"/>
          <w:b/>
          <w:sz w:val="28"/>
          <w:szCs w:val="28"/>
          <w:lang w:val="vi-VN" w:eastAsia="vi-VN"/>
        </w:rPr>
        <w:t xml:space="preserve"> 11 </w:t>
      </w:r>
      <w:r w:rsidRPr="00211AB9">
        <w:rPr>
          <w:rFonts w:eastAsia="Times New Roman"/>
          <w:b/>
          <w:sz w:val="28"/>
          <w:szCs w:val="28"/>
          <w:lang w:eastAsia="vi-VN"/>
        </w:rPr>
        <w:t>/</w:t>
      </w:r>
      <w:r w:rsidRPr="00211AB9">
        <w:rPr>
          <w:rFonts w:eastAsia="Times New Roman"/>
          <w:b/>
          <w:sz w:val="28"/>
          <w:szCs w:val="28"/>
          <w:lang w:val="vi-VN" w:eastAsia="vi-VN"/>
        </w:rPr>
        <w:t xml:space="preserve"> 2022</w:t>
      </w:r>
    </w:p>
    <w:tbl>
      <w:tblPr>
        <w:tblpPr w:leftFromText="180" w:rightFromText="180" w:vertAnchor="text" w:horzAnchor="margin" w:tblpY="69"/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6"/>
        <w:gridCol w:w="1800"/>
        <w:gridCol w:w="132"/>
        <w:gridCol w:w="1668"/>
        <w:gridCol w:w="1687"/>
        <w:gridCol w:w="1710"/>
        <w:gridCol w:w="335"/>
        <w:gridCol w:w="1980"/>
      </w:tblGrid>
      <w:tr w:rsidR="00F41925" w:rsidRPr="00211AB9" w:rsidTr="00622944">
        <w:trPr>
          <w:trHeight w:val="467"/>
        </w:trPr>
        <w:tc>
          <w:tcPr>
            <w:tcW w:w="1326" w:type="dxa"/>
          </w:tcPr>
          <w:p w:rsidR="00F41925" w:rsidRPr="00211AB9" w:rsidRDefault="00F41925" w:rsidP="00622944">
            <w:pPr>
              <w:ind w:right="72"/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Hoạt</w:t>
            </w:r>
          </w:p>
          <w:p w:rsidR="00F41925" w:rsidRPr="00211AB9" w:rsidRDefault="00F41925" w:rsidP="00622944">
            <w:pPr>
              <w:ind w:right="72"/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động</w:t>
            </w:r>
          </w:p>
        </w:tc>
        <w:tc>
          <w:tcPr>
            <w:tcW w:w="1800" w:type="dxa"/>
          </w:tcPr>
          <w:p w:rsidR="00F41925" w:rsidRPr="00211AB9" w:rsidRDefault="00F41925" w:rsidP="00622944">
            <w:pPr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Thứ hai:</w:t>
            </w:r>
          </w:p>
          <w:p w:rsidR="00F41925" w:rsidRPr="00211AB9" w:rsidRDefault="00F41925" w:rsidP="00622944">
            <w:pPr>
              <w:rPr>
                <w:rFonts w:eastAsia="Times New Roman"/>
                <w:lang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 xml:space="preserve"> </w:t>
            </w:r>
            <w:r w:rsidRPr="00211AB9">
              <w:rPr>
                <w:rFonts w:eastAsia="Times New Roman"/>
                <w:lang w:eastAsia="vi-VN"/>
              </w:rPr>
              <w:t>21/11/</w:t>
            </w:r>
            <w:r w:rsidRPr="00211AB9">
              <w:rPr>
                <w:rFonts w:eastAsia="Times New Roman"/>
                <w:lang w:val="vi-VN" w:eastAsia="vi-VN"/>
              </w:rPr>
              <w:t>20</w:t>
            </w:r>
            <w:r w:rsidRPr="00211AB9">
              <w:rPr>
                <w:rFonts w:eastAsia="Times New Roman"/>
                <w:lang w:eastAsia="vi-VN"/>
              </w:rPr>
              <w:t>22</w:t>
            </w:r>
          </w:p>
        </w:tc>
        <w:tc>
          <w:tcPr>
            <w:tcW w:w="1800" w:type="dxa"/>
            <w:gridSpan w:val="2"/>
          </w:tcPr>
          <w:p w:rsidR="00F41925" w:rsidRPr="00211AB9" w:rsidRDefault="00F41925" w:rsidP="00622944">
            <w:pPr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Thứ ba:</w:t>
            </w:r>
          </w:p>
          <w:p w:rsidR="00F41925" w:rsidRPr="00211AB9" w:rsidRDefault="00F41925" w:rsidP="00622944">
            <w:pPr>
              <w:rPr>
                <w:rFonts w:eastAsia="Times New Roman"/>
                <w:lang w:eastAsia="vi-VN"/>
              </w:rPr>
            </w:pPr>
            <w:r w:rsidRPr="00211AB9">
              <w:rPr>
                <w:rFonts w:eastAsia="Times New Roman"/>
                <w:lang w:eastAsia="vi-VN"/>
              </w:rPr>
              <w:t>22/11/</w:t>
            </w:r>
            <w:r w:rsidRPr="00211AB9">
              <w:rPr>
                <w:rFonts w:eastAsia="Times New Roman"/>
                <w:lang w:val="vi-VN" w:eastAsia="vi-VN"/>
              </w:rPr>
              <w:t>20</w:t>
            </w:r>
            <w:r w:rsidRPr="00211AB9">
              <w:rPr>
                <w:rFonts w:eastAsia="Times New Roman"/>
                <w:lang w:eastAsia="vi-VN"/>
              </w:rPr>
              <w:t>22</w:t>
            </w:r>
          </w:p>
        </w:tc>
        <w:tc>
          <w:tcPr>
            <w:tcW w:w="1687" w:type="dxa"/>
          </w:tcPr>
          <w:p w:rsidR="00F41925" w:rsidRPr="00211AB9" w:rsidRDefault="00F41925" w:rsidP="00622944">
            <w:pPr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Thứ tư:</w:t>
            </w:r>
          </w:p>
          <w:p w:rsidR="00F41925" w:rsidRPr="00211AB9" w:rsidRDefault="00F41925" w:rsidP="00622944">
            <w:pPr>
              <w:rPr>
                <w:rFonts w:eastAsia="Times New Roman"/>
                <w:lang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 xml:space="preserve">   </w:t>
            </w:r>
            <w:r w:rsidRPr="00211AB9">
              <w:rPr>
                <w:rFonts w:eastAsia="Times New Roman"/>
                <w:lang w:eastAsia="vi-VN"/>
              </w:rPr>
              <w:t>23/11/</w:t>
            </w:r>
            <w:r w:rsidRPr="00211AB9">
              <w:rPr>
                <w:rFonts w:eastAsia="Times New Roman"/>
                <w:lang w:val="vi-VN" w:eastAsia="vi-VN"/>
              </w:rPr>
              <w:t>20</w:t>
            </w:r>
            <w:r w:rsidRPr="00211AB9">
              <w:rPr>
                <w:rFonts w:eastAsia="Times New Roman"/>
                <w:lang w:eastAsia="vi-VN"/>
              </w:rPr>
              <w:t>22</w:t>
            </w:r>
          </w:p>
        </w:tc>
        <w:tc>
          <w:tcPr>
            <w:tcW w:w="1710" w:type="dxa"/>
          </w:tcPr>
          <w:p w:rsidR="00F41925" w:rsidRPr="00211AB9" w:rsidRDefault="00F41925" w:rsidP="00622944">
            <w:pPr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Thứ năm:</w:t>
            </w:r>
          </w:p>
          <w:p w:rsidR="00F41925" w:rsidRPr="00211AB9" w:rsidRDefault="00F41925" w:rsidP="00622944">
            <w:pPr>
              <w:rPr>
                <w:rFonts w:eastAsia="Times New Roman"/>
                <w:lang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 xml:space="preserve">   </w:t>
            </w:r>
            <w:r w:rsidRPr="00211AB9">
              <w:rPr>
                <w:rFonts w:eastAsia="Times New Roman"/>
                <w:lang w:eastAsia="vi-VN"/>
              </w:rPr>
              <w:t>24/11/</w:t>
            </w:r>
            <w:r w:rsidRPr="00211AB9">
              <w:rPr>
                <w:rFonts w:eastAsia="Times New Roman"/>
                <w:lang w:val="vi-VN" w:eastAsia="vi-VN"/>
              </w:rPr>
              <w:t>20</w:t>
            </w:r>
            <w:r w:rsidRPr="00211AB9">
              <w:rPr>
                <w:rFonts w:eastAsia="Times New Roman"/>
                <w:lang w:eastAsia="vi-VN"/>
              </w:rPr>
              <w:t>22</w:t>
            </w:r>
            <w:r w:rsidRPr="00211AB9">
              <w:rPr>
                <w:rFonts w:eastAsia="Times New Roman"/>
                <w:b/>
                <w:lang w:val="vi-VN" w:eastAsia="vi-VN"/>
              </w:rPr>
              <w:t xml:space="preserve"> </w:t>
            </w:r>
          </w:p>
        </w:tc>
        <w:tc>
          <w:tcPr>
            <w:tcW w:w="2315" w:type="dxa"/>
            <w:gridSpan w:val="2"/>
          </w:tcPr>
          <w:p w:rsidR="00F41925" w:rsidRPr="00211AB9" w:rsidRDefault="00F41925" w:rsidP="00622944">
            <w:pPr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Thứ sáu:</w:t>
            </w:r>
          </w:p>
          <w:p w:rsidR="00F41925" w:rsidRPr="00211AB9" w:rsidRDefault="00F41925" w:rsidP="00622944">
            <w:pPr>
              <w:rPr>
                <w:rFonts w:eastAsia="Times New Roman"/>
                <w:lang w:eastAsia="vi-VN"/>
              </w:rPr>
            </w:pPr>
            <w:r w:rsidRPr="00211AB9">
              <w:rPr>
                <w:rFonts w:eastAsia="Times New Roman"/>
                <w:lang w:eastAsia="vi-VN"/>
              </w:rPr>
              <w:t>25/11/</w:t>
            </w:r>
            <w:r w:rsidRPr="00211AB9">
              <w:rPr>
                <w:rFonts w:eastAsia="Times New Roman"/>
                <w:lang w:val="vi-VN" w:eastAsia="vi-VN"/>
              </w:rPr>
              <w:t>20</w:t>
            </w:r>
            <w:r w:rsidRPr="00211AB9">
              <w:rPr>
                <w:rFonts w:eastAsia="Times New Roman"/>
                <w:lang w:eastAsia="vi-VN"/>
              </w:rPr>
              <w:t>22</w:t>
            </w:r>
          </w:p>
        </w:tc>
      </w:tr>
      <w:tr w:rsidR="00F41925" w:rsidRPr="00211AB9" w:rsidTr="00622944">
        <w:trPr>
          <w:trHeight w:val="1574"/>
        </w:trPr>
        <w:tc>
          <w:tcPr>
            <w:tcW w:w="1326" w:type="dxa"/>
          </w:tcPr>
          <w:p w:rsidR="00F41925" w:rsidRPr="00211AB9" w:rsidRDefault="00F41925" w:rsidP="00622944">
            <w:pPr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Đón trẻ</w:t>
            </w:r>
          </w:p>
          <w:p w:rsidR="00F41925" w:rsidRPr="00211AB9" w:rsidRDefault="00F41925" w:rsidP="00622944">
            <w:pPr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Điểm danh</w:t>
            </w:r>
          </w:p>
        </w:tc>
        <w:tc>
          <w:tcPr>
            <w:tcW w:w="9312" w:type="dxa"/>
            <w:gridSpan w:val="7"/>
          </w:tcPr>
          <w:p w:rsidR="00F41925" w:rsidRPr="00211AB9" w:rsidRDefault="00F41925" w:rsidP="00622944">
            <w:pPr>
              <w:rPr>
                <w:rFonts w:eastAsia="Calibri"/>
                <w:sz w:val="26"/>
                <w:szCs w:val="26"/>
              </w:rPr>
            </w:pPr>
            <w:r w:rsidRPr="00211AB9">
              <w:rPr>
                <w:rFonts w:eastAsia="Calibri"/>
                <w:sz w:val="26"/>
                <w:szCs w:val="26"/>
              </w:rPr>
              <w:t>- Trao đổi với PH những điều cần thiết về sức khỏe, ăn uống, học tập của trẻ.Trao đổi với PH hổ trợ nguyên vật liệu.</w:t>
            </w:r>
          </w:p>
          <w:p w:rsidR="00F41925" w:rsidRPr="00211AB9" w:rsidRDefault="00F41925" w:rsidP="00622944">
            <w:pPr>
              <w:rPr>
                <w:rFonts w:eastAsia="Calibri"/>
                <w:sz w:val="26"/>
                <w:szCs w:val="26"/>
              </w:rPr>
            </w:pPr>
            <w:r w:rsidRPr="00211AB9">
              <w:rPr>
                <w:rFonts w:eastAsia="Calibri"/>
                <w:sz w:val="26"/>
                <w:szCs w:val="26"/>
              </w:rPr>
              <w:t xml:space="preserve">- </w:t>
            </w:r>
            <w:r w:rsidRPr="00211AB9">
              <w:rPr>
                <w:rFonts w:ascii="Calibri" w:eastAsia="Calibri" w:hAnsi="Calibri"/>
                <w:sz w:val="26"/>
                <w:szCs w:val="26"/>
              </w:rPr>
              <w:t xml:space="preserve"> </w:t>
            </w:r>
            <w:r w:rsidRPr="00211AB9">
              <w:rPr>
                <w:rFonts w:eastAsia="Calibri"/>
                <w:sz w:val="26"/>
                <w:szCs w:val="26"/>
              </w:rPr>
              <w:t>Trò chuyện với trẻ về chủ đề bé vui cùng lễ hội</w:t>
            </w:r>
          </w:p>
          <w:p w:rsidR="00F41925" w:rsidRPr="00211AB9" w:rsidRDefault="00F41925" w:rsidP="00622944">
            <w:pPr>
              <w:rPr>
                <w:rFonts w:eastAsia="Calibri"/>
                <w:sz w:val="26"/>
                <w:szCs w:val="26"/>
              </w:rPr>
            </w:pPr>
            <w:r w:rsidRPr="00211AB9">
              <w:rPr>
                <w:rFonts w:eastAsia="Calibri"/>
                <w:sz w:val="26"/>
                <w:szCs w:val="26"/>
              </w:rPr>
              <w:t>- Cho trẻ chơi đồ chơi ở các góc chơi trong lớp</w:t>
            </w:r>
          </w:p>
          <w:p w:rsidR="00F41925" w:rsidRPr="00211AB9" w:rsidRDefault="00F41925" w:rsidP="00622944">
            <w:pPr>
              <w:rPr>
                <w:rFonts w:eastAsia="Calibri"/>
                <w:sz w:val="26"/>
                <w:szCs w:val="26"/>
              </w:rPr>
            </w:pPr>
            <w:r w:rsidRPr="00211AB9">
              <w:rPr>
                <w:rFonts w:eastAsia="Calibri"/>
                <w:sz w:val="26"/>
                <w:szCs w:val="26"/>
              </w:rPr>
              <w:t xml:space="preserve">- </w:t>
            </w:r>
            <w:r w:rsidRPr="00211AB9">
              <w:rPr>
                <w:rFonts w:ascii="Calibri" w:eastAsia="Calibri" w:hAnsi="Calibri"/>
                <w:sz w:val="26"/>
                <w:szCs w:val="26"/>
              </w:rPr>
              <w:t xml:space="preserve"> </w:t>
            </w:r>
            <w:r w:rsidRPr="00211AB9">
              <w:rPr>
                <w:rFonts w:eastAsia="Calibri"/>
                <w:sz w:val="26"/>
                <w:szCs w:val="26"/>
              </w:rPr>
              <w:t>Phân công trực nhật: Tổ 3 ( xếp bàn, xếp khăn, lau bàn…)</w:t>
            </w:r>
          </w:p>
        </w:tc>
      </w:tr>
      <w:tr w:rsidR="00F41925" w:rsidRPr="00211AB9" w:rsidTr="00622944">
        <w:tc>
          <w:tcPr>
            <w:tcW w:w="1326" w:type="dxa"/>
          </w:tcPr>
          <w:p w:rsidR="00F41925" w:rsidRPr="00211AB9" w:rsidRDefault="00F41925" w:rsidP="00622944">
            <w:pPr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TDS</w:t>
            </w:r>
          </w:p>
        </w:tc>
        <w:tc>
          <w:tcPr>
            <w:tcW w:w="9312" w:type="dxa"/>
            <w:gridSpan w:val="7"/>
          </w:tcPr>
          <w:p w:rsidR="00F41925" w:rsidRPr="00211AB9" w:rsidRDefault="00F41925" w:rsidP="00622944">
            <w:pPr>
              <w:rPr>
                <w:rFonts w:eastAsia="Times New Roman"/>
                <w:lang w:eastAsia="vi-VN"/>
              </w:rPr>
            </w:pPr>
            <w:r w:rsidRPr="00211AB9">
              <w:rPr>
                <w:rFonts w:eastAsia="Times New Roman"/>
                <w:lang w:val="vi-VN" w:eastAsia="vi-VN"/>
              </w:rPr>
              <w:t>Tập kết hợp bài  “Quả”</w:t>
            </w:r>
            <w:r w:rsidRPr="00211AB9">
              <w:rPr>
                <w:rFonts w:eastAsia="Arial"/>
                <w:sz w:val="26"/>
                <w:szCs w:val="26"/>
                <w:lang w:val="vi-VN"/>
              </w:rPr>
              <w:t xml:space="preserve">( </w:t>
            </w:r>
            <w:r w:rsidRPr="00211AB9">
              <w:rPr>
                <w:rFonts w:eastAsia="Arial"/>
                <w:sz w:val="26"/>
                <w:szCs w:val="26"/>
              </w:rPr>
              <w:t>Bl</w:t>
            </w:r>
            <w:r w:rsidRPr="00211AB9">
              <w:rPr>
                <w:rFonts w:eastAsia="Arial"/>
                <w:sz w:val="26"/>
                <w:szCs w:val="26"/>
                <w:lang w:val="vi-VN"/>
              </w:rPr>
              <w:t xml:space="preserve"> </w:t>
            </w:r>
            <w:r w:rsidRPr="00211AB9">
              <w:rPr>
                <w:rFonts w:eastAsia="Arial"/>
                <w:sz w:val="26"/>
                <w:szCs w:val="26"/>
              </w:rPr>
              <w:t>3</w:t>
            </w:r>
            <w:r w:rsidRPr="00211AB9">
              <w:rPr>
                <w:rFonts w:eastAsia="Arial"/>
                <w:sz w:val="26"/>
                <w:szCs w:val="26"/>
                <w:lang w:val="vi-VN"/>
              </w:rPr>
              <w:t>)</w:t>
            </w:r>
          </w:p>
        </w:tc>
      </w:tr>
      <w:tr w:rsidR="00F41925" w:rsidRPr="00211AB9" w:rsidTr="00622944">
        <w:tc>
          <w:tcPr>
            <w:tcW w:w="1326" w:type="dxa"/>
            <w:vMerge w:val="restart"/>
          </w:tcPr>
          <w:p w:rsidR="00F41925" w:rsidRPr="00211AB9" w:rsidRDefault="00F41925" w:rsidP="00622944">
            <w:pPr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Hoạt động ngoài trời</w:t>
            </w:r>
          </w:p>
        </w:tc>
        <w:tc>
          <w:tcPr>
            <w:tcW w:w="1800" w:type="dxa"/>
          </w:tcPr>
          <w:p w:rsidR="00F41925" w:rsidRPr="00211AB9" w:rsidRDefault="00F41925" w:rsidP="00622944">
            <w:pPr>
              <w:tabs>
                <w:tab w:val="center" w:pos="4140"/>
              </w:tabs>
              <w:rPr>
                <w:rFonts w:eastAsia="Times New Roman"/>
                <w:lang w:val="pt-BR" w:eastAsia="vi-VN"/>
              </w:rPr>
            </w:pPr>
            <w:r w:rsidRPr="00211AB9">
              <w:rPr>
                <w:rFonts w:eastAsia="Arial"/>
              </w:rPr>
              <w:t>Quan sát củ su hào</w:t>
            </w:r>
          </w:p>
        </w:tc>
        <w:tc>
          <w:tcPr>
            <w:tcW w:w="1800" w:type="dxa"/>
            <w:gridSpan w:val="2"/>
          </w:tcPr>
          <w:p w:rsidR="00F41925" w:rsidRPr="00211AB9" w:rsidRDefault="00F41925" w:rsidP="00622944">
            <w:pPr>
              <w:tabs>
                <w:tab w:val="center" w:pos="4140"/>
              </w:tabs>
              <w:rPr>
                <w:rFonts w:eastAsia="Times New Roman"/>
                <w:lang w:val="pt-BR" w:eastAsia="vi-VN"/>
              </w:rPr>
            </w:pPr>
            <w:r w:rsidRPr="00211AB9">
              <w:rPr>
                <w:rFonts w:eastAsia="Arial"/>
              </w:rPr>
              <w:t>Quan sát cây rau muống, rau má</w:t>
            </w:r>
          </w:p>
        </w:tc>
        <w:tc>
          <w:tcPr>
            <w:tcW w:w="1687" w:type="dxa"/>
          </w:tcPr>
          <w:p w:rsidR="00F41925" w:rsidRPr="00211AB9" w:rsidRDefault="00F41925" w:rsidP="00622944">
            <w:pPr>
              <w:tabs>
                <w:tab w:val="center" w:pos="4140"/>
              </w:tabs>
              <w:rPr>
                <w:rFonts w:eastAsia="Times New Roman"/>
                <w:lang w:eastAsia="vi-VN"/>
              </w:rPr>
            </w:pPr>
            <w:r w:rsidRPr="00211AB9">
              <w:rPr>
                <w:rFonts w:eastAsia="Arial"/>
              </w:rPr>
              <w:t xml:space="preserve">Quan sát củ cà rốt, củ sắn </w:t>
            </w:r>
          </w:p>
        </w:tc>
        <w:tc>
          <w:tcPr>
            <w:tcW w:w="2045" w:type="dxa"/>
            <w:gridSpan w:val="2"/>
          </w:tcPr>
          <w:p w:rsidR="00F41925" w:rsidRPr="00211AB9" w:rsidRDefault="00F41925" w:rsidP="00622944">
            <w:pPr>
              <w:tabs>
                <w:tab w:val="center" w:pos="4140"/>
              </w:tabs>
              <w:rPr>
                <w:rFonts w:eastAsia="Times New Roman"/>
                <w:lang w:val="pt-BR" w:eastAsia="vi-VN"/>
              </w:rPr>
            </w:pPr>
            <w:r w:rsidRPr="00211AB9">
              <w:rPr>
                <w:rFonts w:eastAsia="Arial"/>
              </w:rPr>
              <w:t>Quan sát củ cải trắng</w:t>
            </w:r>
          </w:p>
        </w:tc>
        <w:tc>
          <w:tcPr>
            <w:tcW w:w="1980" w:type="dxa"/>
          </w:tcPr>
          <w:p w:rsidR="00F41925" w:rsidRPr="00211AB9" w:rsidRDefault="00F41925" w:rsidP="00622944">
            <w:pPr>
              <w:tabs>
                <w:tab w:val="left" w:pos="6150"/>
              </w:tabs>
              <w:ind w:right="328"/>
              <w:jc w:val="center"/>
              <w:rPr>
                <w:rFonts w:eastAsia="Times New Roman"/>
                <w:lang w:eastAsia="vi-VN"/>
              </w:rPr>
            </w:pPr>
            <w:r w:rsidRPr="00211AB9">
              <w:rPr>
                <w:rFonts w:eastAsia="Arial"/>
                <w:lang w:val="fr-FR"/>
              </w:rPr>
              <w:t>Quan sát rau lang, rau dền</w:t>
            </w:r>
            <w:r w:rsidRPr="00211AB9">
              <w:rPr>
                <w:rFonts w:eastAsia="Times New Roman"/>
                <w:lang w:val="vi-VN" w:eastAsia="vi-VN"/>
              </w:rPr>
              <w:t xml:space="preserve"> </w:t>
            </w:r>
          </w:p>
        </w:tc>
      </w:tr>
      <w:tr w:rsidR="00F41925" w:rsidRPr="00211AB9" w:rsidTr="00622944">
        <w:tc>
          <w:tcPr>
            <w:tcW w:w="1326" w:type="dxa"/>
            <w:vMerge/>
          </w:tcPr>
          <w:p w:rsidR="00F41925" w:rsidRPr="00211AB9" w:rsidRDefault="00F41925" w:rsidP="00622944">
            <w:pPr>
              <w:rPr>
                <w:rFonts w:eastAsia="Times New Roman"/>
                <w:b/>
                <w:lang w:val="vi-VN" w:eastAsia="vi-VN"/>
              </w:rPr>
            </w:pPr>
          </w:p>
        </w:tc>
        <w:tc>
          <w:tcPr>
            <w:tcW w:w="9312" w:type="dxa"/>
            <w:gridSpan w:val="7"/>
          </w:tcPr>
          <w:p w:rsidR="00F41925" w:rsidRPr="00211AB9" w:rsidRDefault="00F41925" w:rsidP="00622944">
            <w:pPr>
              <w:rPr>
                <w:rFonts w:eastAsia="Arial"/>
                <w:lang w:val="fr-FR"/>
              </w:rPr>
            </w:pPr>
            <w:r w:rsidRPr="00211AB9">
              <w:rPr>
                <w:rFonts w:eastAsia="Arial"/>
                <w:b/>
                <w:lang w:val="fr-FR"/>
              </w:rPr>
              <w:t xml:space="preserve">TCVĐ: </w:t>
            </w:r>
            <w:r w:rsidRPr="00211AB9">
              <w:rPr>
                <w:rFonts w:eastAsia="Arial"/>
                <w:lang w:val="fr-FR"/>
              </w:rPr>
              <w:t>chuyển thực phẩm về kho</w:t>
            </w:r>
            <w:r w:rsidRPr="00211AB9">
              <w:rPr>
                <w:rFonts w:eastAsia="Arial"/>
                <w:b/>
                <w:lang w:val="fr-FR"/>
              </w:rPr>
              <w:t xml:space="preserve">   </w:t>
            </w:r>
            <w:r w:rsidRPr="00211AB9">
              <w:rPr>
                <w:rFonts w:eastAsia="Arial"/>
                <w:lang w:val="fr-FR"/>
              </w:rPr>
              <w:t>(Thứ 2,4,6) -------- ---- ai nhanh hơn.( thứ 3, 5)</w:t>
            </w:r>
          </w:p>
          <w:p w:rsidR="00F41925" w:rsidRPr="00211AB9" w:rsidRDefault="00F41925" w:rsidP="00622944">
            <w:pPr>
              <w:tabs>
                <w:tab w:val="center" w:pos="4140"/>
              </w:tabs>
              <w:rPr>
                <w:rFonts w:eastAsia="Times New Roman"/>
                <w:lang w:eastAsia="vi-VN"/>
              </w:rPr>
            </w:pPr>
            <w:r w:rsidRPr="00211AB9">
              <w:rPr>
                <w:rFonts w:eastAsia="Arial"/>
              </w:rPr>
              <w:t>Chơi tự do: cầu tuột, bập bênh, góc kỹ năng sống.</w:t>
            </w:r>
          </w:p>
        </w:tc>
      </w:tr>
      <w:tr w:rsidR="00F41925" w:rsidRPr="00211AB9" w:rsidTr="00622944">
        <w:trPr>
          <w:trHeight w:val="1502"/>
        </w:trPr>
        <w:tc>
          <w:tcPr>
            <w:tcW w:w="1326" w:type="dxa"/>
          </w:tcPr>
          <w:p w:rsidR="00F41925" w:rsidRPr="00211AB9" w:rsidRDefault="00F41925" w:rsidP="00622944">
            <w:pPr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Hoạt động học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</w:tcBorders>
          </w:tcPr>
          <w:p w:rsidR="00F41925" w:rsidRPr="00211AB9" w:rsidRDefault="00F41925" w:rsidP="00622944">
            <w:pPr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PTTM: GDAN</w:t>
            </w:r>
          </w:p>
          <w:p w:rsidR="00F41925" w:rsidRPr="00211AB9" w:rsidRDefault="00F41925" w:rsidP="00622944">
            <w:pPr>
              <w:rPr>
                <w:rFonts w:eastAsia="Times New Roman"/>
                <w:lang w:eastAsia="vi-VN"/>
              </w:rPr>
            </w:pPr>
            <w:r w:rsidRPr="00211AB9">
              <w:rPr>
                <w:rFonts w:eastAsia="Times New Roman"/>
                <w:bCs/>
                <w:lang w:val="vi-VN" w:eastAsia="vi-VN"/>
              </w:rPr>
              <w:t>Dạy vận động theo</w:t>
            </w:r>
            <w:r w:rsidRPr="00211AB9">
              <w:rPr>
                <w:rFonts w:eastAsia="Times New Roman"/>
                <w:bCs/>
                <w:lang w:eastAsia="vi-VN"/>
              </w:rPr>
              <w:t xml:space="preserve"> bài “ quả”</w:t>
            </w:r>
          </w:p>
          <w:p w:rsidR="00F41925" w:rsidRPr="00211AB9" w:rsidRDefault="00F41925" w:rsidP="00622944">
            <w:pPr>
              <w:tabs>
                <w:tab w:val="center" w:pos="4140"/>
              </w:tabs>
              <w:rPr>
                <w:rFonts w:eastAsia="Times New Roman"/>
                <w:lang w:val="pt-BR" w:eastAsia="vi-VN"/>
              </w:rPr>
            </w:pPr>
          </w:p>
        </w:tc>
        <w:tc>
          <w:tcPr>
            <w:tcW w:w="1668" w:type="dxa"/>
          </w:tcPr>
          <w:p w:rsidR="00F41925" w:rsidRPr="00211AB9" w:rsidRDefault="00F41925" w:rsidP="00622944">
            <w:pPr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MTXQ</w:t>
            </w:r>
          </w:p>
          <w:p w:rsidR="00F41925" w:rsidRPr="00211AB9" w:rsidRDefault="00F41925" w:rsidP="00622944">
            <w:pPr>
              <w:tabs>
                <w:tab w:val="center" w:pos="4140"/>
              </w:tabs>
              <w:rPr>
                <w:rFonts w:eastAsia="Times New Roman"/>
                <w:lang w:val="vi-VN" w:eastAsia="vi-VN"/>
              </w:rPr>
            </w:pPr>
            <w:r w:rsidRPr="00211AB9">
              <w:rPr>
                <w:rFonts w:eastAsia="Times New Roman"/>
                <w:lang w:val="pt-BR" w:eastAsia="vi-VN"/>
              </w:rPr>
              <w:t>T</w:t>
            </w:r>
            <w:r w:rsidRPr="00211AB9">
              <w:rPr>
                <w:rFonts w:eastAsia="Times New Roman"/>
                <w:lang w:val="vi-VN" w:eastAsia="vi-VN"/>
              </w:rPr>
              <w:t>ìm hiểu một số loại</w:t>
            </w:r>
            <w:r w:rsidRPr="00211AB9">
              <w:rPr>
                <w:rFonts w:eastAsia="Times New Roman"/>
                <w:lang w:eastAsia="vi-VN"/>
              </w:rPr>
              <w:t xml:space="preserve"> rau,củ,</w:t>
            </w:r>
            <w:r w:rsidRPr="00211AB9">
              <w:rPr>
                <w:rFonts w:eastAsia="Times New Roman"/>
                <w:lang w:val="vi-VN" w:eastAsia="vi-VN"/>
              </w:rPr>
              <w:t xml:space="preserve"> </w:t>
            </w:r>
            <w:r w:rsidRPr="00211AB9">
              <w:rPr>
                <w:rFonts w:eastAsia="Times New Roman"/>
                <w:lang w:eastAsia="vi-VN"/>
              </w:rPr>
              <w:t>quả</w:t>
            </w:r>
            <w:r w:rsidRPr="00211AB9">
              <w:rPr>
                <w:rFonts w:eastAsia="Times New Roman"/>
                <w:lang w:val="vi-VN" w:eastAsia="vi-VN"/>
              </w:rPr>
              <w:t xml:space="preserve"> </w:t>
            </w:r>
          </w:p>
          <w:p w:rsidR="00F41925" w:rsidRPr="00211AB9" w:rsidRDefault="00F41925" w:rsidP="00622944">
            <w:pPr>
              <w:rPr>
                <w:rFonts w:eastAsia="Times New Roman"/>
                <w:lang w:val="vi-VN" w:eastAsia="vi-VN"/>
              </w:rPr>
            </w:pPr>
          </w:p>
        </w:tc>
        <w:tc>
          <w:tcPr>
            <w:tcW w:w="1687" w:type="dxa"/>
          </w:tcPr>
          <w:p w:rsidR="00F41925" w:rsidRPr="00211AB9" w:rsidRDefault="00F41925" w:rsidP="00622944">
            <w:pPr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PTTM: TH</w:t>
            </w:r>
          </w:p>
          <w:p w:rsidR="00F41925" w:rsidRPr="00211AB9" w:rsidRDefault="00F41925" w:rsidP="00622944">
            <w:pPr>
              <w:rPr>
                <w:rFonts w:eastAsia="Times New Roman"/>
                <w:lang w:eastAsia="vi-VN"/>
              </w:rPr>
            </w:pPr>
            <w:r w:rsidRPr="00211AB9">
              <w:rPr>
                <w:rFonts w:eastAsia="Times New Roman"/>
                <w:lang w:eastAsia="vi-VN"/>
              </w:rPr>
              <w:t>Xé, dán quả (trang 16)</w:t>
            </w:r>
          </w:p>
          <w:p w:rsidR="00F41925" w:rsidRPr="00211AB9" w:rsidRDefault="00F41925" w:rsidP="00622944">
            <w:pPr>
              <w:rPr>
                <w:rFonts w:eastAsia="Times New Roman"/>
                <w:lang w:eastAsia="vi-VN"/>
              </w:rPr>
            </w:pPr>
          </w:p>
        </w:tc>
        <w:tc>
          <w:tcPr>
            <w:tcW w:w="2045" w:type="dxa"/>
            <w:gridSpan w:val="2"/>
          </w:tcPr>
          <w:p w:rsidR="00F41925" w:rsidRPr="00211AB9" w:rsidRDefault="00F41925" w:rsidP="00622944">
            <w:pPr>
              <w:rPr>
                <w:rFonts w:eastAsia="Times New Roman"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PTNN-LQVT</w:t>
            </w:r>
            <w:r w:rsidRPr="00211AB9">
              <w:rPr>
                <w:rFonts w:eastAsia="Times New Roman"/>
                <w:lang w:val="vi-VN" w:eastAsia="vi-VN"/>
              </w:rPr>
              <w:t xml:space="preserve"> </w:t>
            </w:r>
          </w:p>
          <w:p w:rsidR="00F41925" w:rsidRPr="00211AB9" w:rsidRDefault="00F41925" w:rsidP="00622944">
            <w:pPr>
              <w:tabs>
                <w:tab w:val="center" w:pos="4140"/>
              </w:tabs>
              <w:rPr>
                <w:rFonts w:eastAsia="Times New Roman"/>
                <w:b/>
                <w:lang w:val="pt-BR" w:eastAsia="vi-VN"/>
              </w:rPr>
            </w:pPr>
            <w:r w:rsidRPr="00211AB9">
              <w:rPr>
                <w:rFonts w:eastAsia="Times New Roman"/>
                <w:lang w:eastAsia="vi-VN"/>
              </w:rPr>
              <w:t>Đo chiều dài của nhiều đối tượng bằng 1 đơn vị đo</w:t>
            </w:r>
            <w:r w:rsidRPr="00211AB9">
              <w:rPr>
                <w:rFonts w:eastAsia="Times New Roman"/>
                <w:b/>
                <w:lang w:val="pt-BR" w:eastAsia="vi-VN"/>
              </w:rPr>
              <w:t xml:space="preserve"> PTTC-TDGH:</w:t>
            </w:r>
          </w:p>
          <w:p w:rsidR="00F41925" w:rsidRPr="00211AB9" w:rsidRDefault="00F41925" w:rsidP="00622944">
            <w:pPr>
              <w:rPr>
                <w:rFonts w:eastAsia="Times New Roman"/>
                <w:lang w:eastAsia="vi-VN"/>
              </w:rPr>
            </w:pPr>
            <w:r w:rsidRPr="00211AB9">
              <w:rPr>
                <w:rFonts w:eastAsia="Times New Roman"/>
                <w:lang w:eastAsia="vi-VN"/>
              </w:rPr>
              <w:t xml:space="preserve">Bật tách khép chân qua 5 ô  </w:t>
            </w:r>
          </w:p>
        </w:tc>
        <w:tc>
          <w:tcPr>
            <w:tcW w:w="1980" w:type="dxa"/>
          </w:tcPr>
          <w:p w:rsidR="00F41925" w:rsidRPr="00211AB9" w:rsidRDefault="00F41925" w:rsidP="00622944">
            <w:pPr>
              <w:tabs>
                <w:tab w:val="center" w:pos="4140"/>
              </w:tabs>
              <w:rPr>
                <w:rFonts w:eastAsia="Times New Roman"/>
                <w:b/>
                <w:lang w:val="pt-BR" w:eastAsia="vi-VN"/>
              </w:rPr>
            </w:pPr>
            <w:r w:rsidRPr="00211AB9">
              <w:rPr>
                <w:rFonts w:eastAsia="Times New Roman"/>
                <w:b/>
                <w:lang w:val="pt-BR" w:eastAsia="vi-VN"/>
              </w:rPr>
              <w:t>PTNN-LQVH</w:t>
            </w:r>
          </w:p>
          <w:p w:rsidR="00F41925" w:rsidRPr="00211AB9" w:rsidRDefault="00F41925" w:rsidP="00622944">
            <w:pPr>
              <w:rPr>
                <w:rFonts w:eastAsia="Times New Roman"/>
                <w:lang w:val="vi-VN" w:eastAsia="vi-VN"/>
              </w:rPr>
            </w:pPr>
            <w:r w:rsidRPr="00211AB9">
              <w:rPr>
                <w:rFonts w:eastAsia="Times New Roman"/>
                <w:lang w:val="pt-BR" w:eastAsia="vi-VN"/>
              </w:rPr>
              <w:t>Truyện “ Nhổ củ cải ”</w:t>
            </w:r>
            <w:r w:rsidRPr="00211AB9">
              <w:rPr>
                <w:rFonts w:eastAsia="Times New Roman"/>
                <w:b/>
                <w:lang w:val="vi-VN" w:eastAsia="vi-VN"/>
              </w:rPr>
              <w:t>PTNT-</w:t>
            </w:r>
            <w:r w:rsidRPr="00211AB9">
              <w:rPr>
                <w:rFonts w:eastAsia="Times New Roman"/>
                <w:lang w:val="vi-VN" w:eastAsia="vi-VN"/>
              </w:rPr>
              <w:t xml:space="preserve"> </w:t>
            </w:r>
          </w:p>
          <w:p w:rsidR="00F41925" w:rsidRPr="00211AB9" w:rsidRDefault="00F41925" w:rsidP="00622944">
            <w:pPr>
              <w:rPr>
                <w:rFonts w:eastAsia="Times New Roman"/>
                <w:lang w:val="pt-BR" w:eastAsia="vi-VN"/>
              </w:rPr>
            </w:pPr>
          </w:p>
        </w:tc>
      </w:tr>
      <w:tr w:rsidR="00F41925" w:rsidRPr="00211AB9" w:rsidTr="00622944">
        <w:trPr>
          <w:trHeight w:val="1457"/>
        </w:trPr>
        <w:tc>
          <w:tcPr>
            <w:tcW w:w="1326" w:type="dxa"/>
          </w:tcPr>
          <w:p w:rsidR="00F41925" w:rsidRPr="00211AB9" w:rsidRDefault="00F41925" w:rsidP="00622944">
            <w:pPr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Hoạt động vui chơi</w:t>
            </w:r>
          </w:p>
        </w:tc>
        <w:tc>
          <w:tcPr>
            <w:tcW w:w="9312" w:type="dxa"/>
            <w:gridSpan w:val="7"/>
          </w:tcPr>
          <w:p w:rsidR="00F41925" w:rsidRPr="00211AB9" w:rsidRDefault="00F41925" w:rsidP="00622944">
            <w:pPr>
              <w:tabs>
                <w:tab w:val="left" w:pos="6150"/>
              </w:tabs>
              <w:rPr>
                <w:rFonts w:eastAsia="Arial"/>
              </w:rPr>
            </w:pPr>
            <w:r w:rsidRPr="00211AB9">
              <w:rPr>
                <w:rFonts w:eastAsia="Times New Roman"/>
                <w:lang w:val="vi-VN" w:eastAsia="vi-VN"/>
              </w:rPr>
              <w:t xml:space="preserve"> </w:t>
            </w:r>
            <w:r w:rsidRPr="00211AB9">
              <w:rPr>
                <w:rFonts w:eastAsia="Arial"/>
              </w:rPr>
              <w:t>-PV: Gia đình. Cửa hàng bán rau củ</w:t>
            </w:r>
          </w:p>
          <w:p w:rsidR="00F41925" w:rsidRPr="00211AB9" w:rsidRDefault="00F41925" w:rsidP="00622944">
            <w:pPr>
              <w:tabs>
                <w:tab w:val="left" w:pos="6150"/>
              </w:tabs>
              <w:rPr>
                <w:rFonts w:eastAsia="Arial"/>
              </w:rPr>
            </w:pPr>
            <w:r w:rsidRPr="00211AB9">
              <w:rPr>
                <w:rFonts w:eastAsia="Arial"/>
              </w:rPr>
              <w:t>-XD: Xây vườn rau nhà bé</w:t>
            </w:r>
          </w:p>
          <w:p w:rsidR="00F41925" w:rsidRPr="00211AB9" w:rsidRDefault="00F41925" w:rsidP="00622944">
            <w:pPr>
              <w:tabs>
                <w:tab w:val="left" w:pos="6150"/>
              </w:tabs>
              <w:rPr>
                <w:rFonts w:eastAsia="Arial"/>
              </w:rPr>
            </w:pPr>
            <w:r w:rsidRPr="00211AB9">
              <w:rPr>
                <w:rFonts w:eastAsia="Arial"/>
              </w:rPr>
              <w:t>-HT: +  Xem tranh phân loại rau ăn củ và rau ăn quả.</w:t>
            </w:r>
          </w:p>
          <w:p w:rsidR="00F41925" w:rsidRPr="00211AB9" w:rsidRDefault="00F41925" w:rsidP="00622944">
            <w:pPr>
              <w:tabs>
                <w:tab w:val="left" w:pos="6150"/>
              </w:tabs>
              <w:rPr>
                <w:rFonts w:eastAsia="Arial"/>
              </w:rPr>
            </w:pPr>
            <w:r w:rsidRPr="00211AB9">
              <w:rPr>
                <w:rFonts w:eastAsia="Arial"/>
              </w:rPr>
              <w:t xml:space="preserve">  +  Chơi trúc xanh.    + Bé thực hành sách làm quen chữ “ Â”</w:t>
            </w:r>
          </w:p>
          <w:p w:rsidR="00F41925" w:rsidRPr="00211AB9" w:rsidRDefault="00F41925" w:rsidP="00622944">
            <w:pPr>
              <w:autoSpaceDE w:val="0"/>
              <w:autoSpaceDN w:val="0"/>
              <w:adjustRightInd w:val="0"/>
              <w:rPr>
                <w:rFonts w:eastAsia="Arial"/>
              </w:rPr>
            </w:pPr>
            <w:r w:rsidRPr="00211AB9">
              <w:rPr>
                <w:rFonts w:eastAsia="Arial"/>
                <w:b/>
              </w:rPr>
              <w:t xml:space="preserve">  + Chơi Kisdmart với vi tính: </w:t>
            </w:r>
            <w:r w:rsidRPr="00211AB9">
              <w:rPr>
                <w:rFonts w:eastAsia="Arial"/>
                <w:b/>
                <w:bCs/>
              </w:rPr>
              <w:t xml:space="preserve"> Bộ s</w:t>
            </w:r>
            <w:r w:rsidRPr="00211AB9">
              <w:rPr>
                <w:rFonts w:eastAsia="Arial"/>
                <w:b/>
                <w:bCs/>
                <w:lang w:val="vi-VN"/>
              </w:rPr>
              <w:t>ưu tập thế giới sôi độ</w:t>
            </w:r>
            <w:r w:rsidRPr="00211AB9">
              <w:rPr>
                <w:rFonts w:eastAsia="Arial"/>
                <w:b/>
                <w:bCs/>
              </w:rPr>
              <w:t>ng</w:t>
            </w:r>
            <w:r w:rsidRPr="00211AB9">
              <w:rPr>
                <w:rFonts w:eastAsia="Arial"/>
                <w:b/>
                <w:bCs/>
                <w:lang w:val="vi-VN"/>
              </w:rPr>
              <w:t xml:space="preserve"> </w:t>
            </w:r>
            <w:r w:rsidRPr="00211AB9">
              <w:rPr>
                <w:rFonts w:eastAsia="Arial"/>
                <w:b/>
                <w:bCs/>
              </w:rPr>
              <w:t>2 Orange</w:t>
            </w:r>
          </w:p>
          <w:p w:rsidR="00F41925" w:rsidRPr="00211AB9" w:rsidRDefault="00F41925" w:rsidP="00622944">
            <w:pPr>
              <w:tabs>
                <w:tab w:val="left" w:pos="6150"/>
              </w:tabs>
              <w:rPr>
                <w:rFonts w:eastAsia="Arial"/>
              </w:rPr>
            </w:pPr>
            <w:r w:rsidRPr="00211AB9">
              <w:rPr>
                <w:rFonts w:eastAsia="Arial"/>
              </w:rPr>
              <w:t>- NT:Tô màu, xé dán làm album các loại rau củ.</w:t>
            </w:r>
          </w:p>
          <w:p w:rsidR="00F41925" w:rsidRPr="00211AB9" w:rsidRDefault="00F41925" w:rsidP="00622944">
            <w:pPr>
              <w:tabs>
                <w:tab w:val="center" w:pos="4140"/>
              </w:tabs>
              <w:rPr>
                <w:rFonts w:eastAsia="Times New Roman"/>
                <w:lang w:val="vi-VN" w:eastAsia="vi-VN"/>
              </w:rPr>
            </w:pPr>
            <w:r w:rsidRPr="00211AB9">
              <w:rPr>
                <w:rFonts w:eastAsia="Arial"/>
              </w:rPr>
              <w:t>- TN: Trồng rau</w:t>
            </w:r>
          </w:p>
        </w:tc>
      </w:tr>
      <w:tr w:rsidR="00F41925" w:rsidRPr="00211AB9" w:rsidTr="00622944">
        <w:tc>
          <w:tcPr>
            <w:tcW w:w="1326" w:type="dxa"/>
          </w:tcPr>
          <w:p w:rsidR="00F41925" w:rsidRPr="00211AB9" w:rsidRDefault="00F41925" w:rsidP="00622944">
            <w:pPr>
              <w:jc w:val="both"/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Vệ sinh</w:t>
            </w:r>
          </w:p>
          <w:p w:rsidR="00F41925" w:rsidRPr="00211AB9" w:rsidRDefault="00F41925" w:rsidP="00622944">
            <w:pPr>
              <w:jc w:val="both"/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Ăn trưa</w:t>
            </w:r>
          </w:p>
          <w:p w:rsidR="00F41925" w:rsidRPr="00211AB9" w:rsidRDefault="00F41925" w:rsidP="00622944">
            <w:pPr>
              <w:tabs>
                <w:tab w:val="center" w:pos="4140"/>
              </w:tabs>
              <w:jc w:val="both"/>
              <w:rPr>
                <w:rFonts w:eastAsia="Times New Roman"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Ngủ trưa</w:t>
            </w:r>
            <w:r w:rsidRPr="00211AB9">
              <w:rPr>
                <w:rFonts w:eastAsia="Times New Roman"/>
                <w:lang w:val="vi-VN" w:eastAsia="vi-VN"/>
              </w:rPr>
              <w:t xml:space="preserve">                                                </w:t>
            </w:r>
          </w:p>
        </w:tc>
        <w:tc>
          <w:tcPr>
            <w:tcW w:w="9312" w:type="dxa"/>
            <w:gridSpan w:val="7"/>
          </w:tcPr>
          <w:p w:rsidR="00F41925" w:rsidRPr="00211AB9" w:rsidRDefault="00F41925" w:rsidP="00622944">
            <w:pPr>
              <w:jc w:val="both"/>
              <w:rPr>
                <w:rFonts w:eastAsia="Times New Roman"/>
                <w:lang w:val="vi-VN" w:eastAsia="vi-VN"/>
              </w:rPr>
            </w:pPr>
            <w:r w:rsidRPr="00211AB9">
              <w:rPr>
                <w:rFonts w:eastAsia="Times New Roman"/>
                <w:lang w:val="vi-VN" w:eastAsia="vi-VN"/>
              </w:rPr>
              <w:t>-Cô cho cháu vệ sinh tay, rửa mặt, lau mặt vào chỗ ăn</w:t>
            </w:r>
          </w:p>
          <w:p w:rsidR="00F41925" w:rsidRPr="00211AB9" w:rsidRDefault="00F41925" w:rsidP="00622944">
            <w:pPr>
              <w:jc w:val="both"/>
              <w:rPr>
                <w:rFonts w:eastAsia="Times New Roman"/>
                <w:lang w:val="vi-VN" w:eastAsia="vi-VN"/>
              </w:rPr>
            </w:pPr>
            <w:r w:rsidRPr="00211AB9">
              <w:rPr>
                <w:rFonts w:eastAsia="Times New Roman"/>
                <w:lang w:val="vi-VN" w:eastAsia="vi-VN"/>
              </w:rPr>
              <w:t>-Cô giới thiệu tên các món ăn chất dinh dưỡng để kích thích trẻ ăn hết suất</w:t>
            </w:r>
          </w:p>
          <w:p w:rsidR="00F41925" w:rsidRPr="00211AB9" w:rsidRDefault="00F41925" w:rsidP="00622944">
            <w:pPr>
              <w:ind w:right="-1414"/>
              <w:jc w:val="both"/>
              <w:rPr>
                <w:rFonts w:eastAsia="Times New Roman"/>
                <w:lang w:val="vi-VN" w:eastAsia="vi-VN"/>
              </w:rPr>
            </w:pPr>
            <w:r w:rsidRPr="00211AB9">
              <w:rPr>
                <w:rFonts w:eastAsia="Times New Roman"/>
                <w:lang w:val="vi-VN" w:eastAsia="vi-VN"/>
              </w:rPr>
              <w:t>-Cô động viên cháu ăn hết suất ăn của mình</w:t>
            </w:r>
          </w:p>
          <w:p w:rsidR="00F41925" w:rsidRPr="00211AB9" w:rsidRDefault="00F41925" w:rsidP="00622944">
            <w:pPr>
              <w:ind w:right="-1414"/>
              <w:jc w:val="both"/>
              <w:rPr>
                <w:rFonts w:eastAsia="Times New Roman"/>
                <w:lang w:val="vi-VN" w:eastAsia="vi-VN"/>
              </w:rPr>
            </w:pPr>
            <w:r w:rsidRPr="00211AB9">
              <w:rPr>
                <w:rFonts w:eastAsia="Times New Roman"/>
                <w:lang w:val="vi-VN" w:eastAsia="vi-VN"/>
              </w:rPr>
              <w:t>-Giáo dục cháu vệ sinh sạch sẽ sau khi ăn xong</w:t>
            </w:r>
          </w:p>
          <w:p w:rsidR="00F41925" w:rsidRPr="00211AB9" w:rsidRDefault="00F41925" w:rsidP="00622944">
            <w:pPr>
              <w:ind w:right="-1414"/>
              <w:jc w:val="both"/>
              <w:rPr>
                <w:rFonts w:eastAsia="Times New Roman"/>
                <w:lang w:val="vi-VN" w:eastAsia="vi-VN"/>
              </w:rPr>
            </w:pPr>
            <w:r w:rsidRPr="00211AB9">
              <w:rPr>
                <w:rFonts w:eastAsia="Times New Roman"/>
                <w:lang w:val="vi-VN" w:eastAsia="vi-VN"/>
              </w:rPr>
              <w:t>-Ngủ trưa: cháu ngủ đủ giấc, khu dọn nệm gối sau khi ngủ dậy</w:t>
            </w:r>
          </w:p>
          <w:p w:rsidR="00F41925" w:rsidRPr="00211AB9" w:rsidRDefault="00F41925" w:rsidP="00622944">
            <w:pPr>
              <w:tabs>
                <w:tab w:val="center" w:pos="4140"/>
              </w:tabs>
              <w:jc w:val="both"/>
              <w:rPr>
                <w:rFonts w:eastAsia="Times New Roman"/>
                <w:lang w:val="vi-VN" w:eastAsia="vi-VN"/>
              </w:rPr>
            </w:pPr>
            <w:r w:rsidRPr="00211AB9">
              <w:rPr>
                <w:rFonts w:eastAsia="Times New Roman"/>
                <w:lang w:val="vi-VN" w:eastAsia="vi-VN"/>
              </w:rPr>
              <w:t>-Ăn chiều: Cô giới thiệu món ăn, kích thích trẻ ăn hết suất</w:t>
            </w:r>
          </w:p>
        </w:tc>
      </w:tr>
      <w:tr w:rsidR="00F41925" w:rsidRPr="00211AB9" w:rsidTr="00622944">
        <w:trPr>
          <w:trHeight w:val="926"/>
        </w:trPr>
        <w:tc>
          <w:tcPr>
            <w:tcW w:w="1326" w:type="dxa"/>
          </w:tcPr>
          <w:p w:rsidR="00F41925" w:rsidRPr="00211AB9" w:rsidRDefault="00F41925" w:rsidP="00622944">
            <w:pPr>
              <w:ind w:left="-108"/>
              <w:jc w:val="both"/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Hoạt động chiều</w:t>
            </w:r>
          </w:p>
        </w:tc>
        <w:tc>
          <w:tcPr>
            <w:tcW w:w="1932" w:type="dxa"/>
            <w:gridSpan w:val="2"/>
          </w:tcPr>
          <w:p w:rsidR="00F41925" w:rsidRPr="00211AB9" w:rsidRDefault="00F41925" w:rsidP="00622944">
            <w:pPr>
              <w:keepNext/>
              <w:jc w:val="center"/>
              <w:outlineLvl w:val="0"/>
              <w:rPr>
                <w:rFonts w:eastAsia="Times New Roman"/>
                <w:bCs/>
                <w:sz w:val="26"/>
                <w:lang w:eastAsia="vi-VN"/>
              </w:rPr>
            </w:pPr>
            <w:r w:rsidRPr="00211AB9">
              <w:rPr>
                <w:rFonts w:eastAsia="Times New Roman"/>
                <w:bCs/>
                <w:sz w:val="26"/>
                <w:lang w:eastAsia="vi-VN"/>
              </w:rPr>
              <w:t>Hoạt động phòng máy tính</w:t>
            </w:r>
          </w:p>
        </w:tc>
        <w:tc>
          <w:tcPr>
            <w:tcW w:w="1668" w:type="dxa"/>
          </w:tcPr>
          <w:p w:rsidR="00F41925" w:rsidRPr="00211AB9" w:rsidRDefault="00F41925" w:rsidP="00622944">
            <w:pPr>
              <w:widowControl w:val="0"/>
              <w:rPr>
                <w:rFonts w:eastAsia="SimSun"/>
                <w:kern w:val="2"/>
                <w:lang w:eastAsia="zh-CN"/>
              </w:rPr>
            </w:pPr>
            <w:r w:rsidRPr="00211AB9">
              <w:rPr>
                <w:rFonts w:eastAsia="SimSun"/>
                <w:b/>
                <w:kern w:val="2"/>
                <w:lang w:val="id-ID" w:eastAsia="zh-CN"/>
              </w:rPr>
              <w:t xml:space="preserve">HDTC </w:t>
            </w:r>
            <w:r w:rsidRPr="00211AB9">
              <w:rPr>
                <w:rFonts w:eastAsia="SimSun"/>
                <w:kern w:val="2"/>
                <w:lang w:val="id-ID" w:eastAsia="zh-CN"/>
              </w:rPr>
              <w:t xml:space="preserve">: </w:t>
            </w:r>
            <w:r w:rsidRPr="00211AB9">
              <w:rPr>
                <w:rFonts w:eastAsia="SimSun"/>
                <w:kern w:val="2"/>
                <w:lang w:eastAsia="zh-CN"/>
              </w:rPr>
              <w:t>ai nhanh hơn</w:t>
            </w:r>
          </w:p>
          <w:p w:rsidR="00F41925" w:rsidRPr="00211AB9" w:rsidRDefault="00F41925" w:rsidP="00622944">
            <w:pPr>
              <w:keepNext/>
              <w:jc w:val="center"/>
              <w:outlineLvl w:val="0"/>
              <w:rPr>
                <w:rFonts w:ascii="VNI-Times" w:eastAsia="Times New Roman" w:hAnsi="VNI-Times"/>
                <w:b/>
                <w:bCs/>
                <w:sz w:val="26"/>
                <w:lang w:val="vi-VN" w:eastAsia="vi-VN"/>
              </w:rPr>
            </w:pPr>
          </w:p>
        </w:tc>
        <w:tc>
          <w:tcPr>
            <w:tcW w:w="1687" w:type="dxa"/>
          </w:tcPr>
          <w:p w:rsidR="00F41925" w:rsidRPr="00211AB9" w:rsidRDefault="00F41925" w:rsidP="00622944">
            <w:pPr>
              <w:jc w:val="both"/>
              <w:rPr>
                <w:rFonts w:eastAsia="Times New Roman"/>
                <w:lang w:eastAsia="vi-VN"/>
              </w:rPr>
            </w:pPr>
            <w:r w:rsidRPr="00211AB9">
              <w:rPr>
                <w:rFonts w:eastAsia="Times New Roman"/>
                <w:lang w:eastAsia="vi-VN"/>
              </w:rPr>
              <w:t xml:space="preserve">THNTH: </w:t>
            </w:r>
          </w:p>
          <w:p w:rsidR="00F41925" w:rsidRPr="00211AB9" w:rsidRDefault="00F41925" w:rsidP="00622944">
            <w:pPr>
              <w:jc w:val="both"/>
              <w:rPr>
                <w:rFonts w:eastAsia="Times New Roman"/>
                <w:lang w:eastAsia="vi-VN"/>
              </w:rPr>
            </w:pPr>
            <w:r w:rsidRPr="00211AB9">
              <w:rPr>
                <w:rFonts w:eastAsia="Times New Roman"/>
                <w:lang w:eastAsia="vi-VN"/>
              </w:rPr>
              <w:t>Một số loại rau,củ, quả</w:t>
            </w:r>
          </w:p>
        </w:tc>
        <w:tc>
          <w:tcPr>
            <w:tcW w:w="1710" w:type="dxa"/>
          </w:tcPr>
          <w:p w:rsidR="00F41925" w:rsidRPr="00211AB9" w:rsidRDefault="00F41925" w:rsidP="00622944">
            <w:pPr>
              <w:jc w:val="center"/>
              <w:rPr>
                <w:rFonts w:eastAsia="Arial"/>
                <w:lang w:eastAsia="vi-VN"/>
              </w:rPr>
            </w:pPr>
            <w:r w:rsidRPr="00211AB9">
              <w:rPr>
                <w:rFonts w:eastAsia="Arial"/>
                <w:lang w:eastAsia="vi-VN"/>
              </w:rPr>
              <w:t>Hoạt động phòng máy tính</w:t>
            </w:r>
          </w:p>
        </w:tc>
        <w:tc>
          <w:tcPr>
            <w:tcW w:w="2315" w:type="dxa"/>
            <w:gridSpan w:val="2"/>
          </w:tcPr>
          <w:p w:rsidR="00F41925" w:rsidRPr="00211AB9" w:rsidRDefault="00F41925" w:rsidP="00622944">
            <w:pPr>
              <w:jc w:val="both"/>
              <w:rPr>
                <w:rFonts w:eastAsia="Times New Roman"/>
                <w:lang w:val="vi-VN" w:eastAsia="vi-VN"/>
              </w:rPr>
            </w:pPr>
            <w:r w:rsidRPr="00211AB9">
              <w:rPr>
                <w:rFonts w:eastAsia="Times New Roman"/>
                <w:lang w:val="vi-VN" w:eastAsia="vi-VN"/>
              </w:rPr>
              <w:t>- SH tập thể</w:t>
            </w:r>
          </w:p>
          <w:p w:rsidR="00F41925" w:rsidRPr="00211AB9" w:rsidRDefault="00F41925" w:rsidP="00622944">
            <w:pPr>
              <w:jc w:val="both"/>
              <w:rPr>
                <w:rFonts w:eastAsia="Times New Roman"/>
                <w:lang w:eastAsia="vi-VN"/>
              </w:rPr>
            </w:pPr>
            <w:r w:rsidRPr="00211AB9">
              <w:rPr>
                <w:rFonts w:eastAsia="Times New Roman"/>
                <w:lang w:val="vi-VN" w:eastAsia="vi-VN"/>
              </w:rPr>
              <w:t>-Vệ sinh cuối tuấn</w:t>
            </w:r>
          </w:p>
        </w:tc>
      </w:tr>
      <w:tr w:rsidR="00F41925" w:rsidRPr="00211AB9" w:rsidTr="00622944">
        <w:trPr>
          <w:trHeight w:val="70"/>
        </w:trPr>
        <w:tc>
          <w:tcPr>
            <w:tcW w:w="1326" w:type="dxa"/>
          </w:tcPr>
          <w:p w:rsidR="00F41925" w:rsidRPr="00211AB9" w:rsidRDefault="00F41925" w:rsidP="00622944">
            <w:pPr>
              <w:ind w:left="-108"/>
              <w:jc w:val="both"/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 xml:space="preserve">Nêu gương </w:t>
            </w:r>
          </w:p>
          <w:p w:rsidR="00F41925" w:rsidRPr="00211AB9" w:rsidRDefault="00F41925" w:rsidP="00622944">
            <w:pPr>
              <w:ind w:left="-108"/>
              <w:jc w:val="both"/>
              <w:rPr>
                <w:rFonts w:eastAsia="Times New Roman"/>
                <w:b/>
                <w:lang w:val="vi-VN" w:eastAsia="vi-VN"/>
              </w:rPr>
            </w:pPr>
          </w:p>
          <w:p w:rsidR="00F41925" w:rsidRPr="00211AB9" w:rsidRDefault="00F41925" w:rsidP="00622944">
            <w:pPr>
              <w:ind w:left="-108"/>
              <w:jc w:val="both"/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Trả trẻ</w:t>
            </w:r>
          </w:p>
          <w:p w:rsidR="00F41925" w:rsidRPr="00211AB9" w:rsidRDefault="00F41925" w:rsidP="00622944">
            <w:pPr>
              <w:ind w:left="-108"/>
              <w:jc w:val="both"/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GD lễ giáo</w:t>
            </w:r>
          </w:p>
        </w:tc>
        <w:tc>
          <w:tcPr>
            <w:tcW w:w="9312" w:type="dxa"/>
            <w:gridSpan w:val="7"/>
          </w:tcPr>
          <w:p w:rsidR="00F41925" w:rsidRPr="00211AB9" w:rsidRDefault="00F41925" w:rsidP="00622944">
            <w:pPr>
              <w:tabs>
                <w:tab w:val="left" w:pos="5445"/>
              </w:tabs>
              <w:rPr>
                <w:rFonts w:eastAsia="Arial"/>
              </w:rPr>
            </w:pPr>
            <w:r w:rsidRPr="00211AB9">
              <w:rPr>
                <w:rFonts w:eastAsia="Arial"/>
              </w:rPr>
              <w:t xml:space="preserve">- Nêu gương bé ngoan (tổ chức nêu gương cuối tuần  tuyên dương và khen thưởng vào ngày </w:t>
            </w:r>
          </w:p>
          <w:p w:rsidR="00F41925" w:rsidRPr="00211AB9" w:rsidRDefault="00F41925" w:rsidP="00622944">
            <w:pPr>
              <w:tabs>
                <w:tab w:val="left" w:pos="5445"/>
              </w:tabs>
              <w:rPr>
                <w:rFonts w:eastAsia="Arial"/>
              </w:rPr>
            </w:pPr>
            <w:r w:rsidRPr="00211AB9">
              <w:rPr>
                <w:rFonts w:eastAsia="Arial"/>
              </w:rPr>
              <w:t>(thứ 6)</w:t>
            </w:r>
          </w:p>
          <w:p w:rsidR="00F41925" w:rsidRPr="00211AB9" w:rsidRDefault="00F41925" w:rsidP="00622944">
            <w:pPr>
              <w:jc w:val="both"/>
              <w:rPr>
                <w:rFonts w:eastAsia="Arial"/>
              </w:rPr>
            </w:pPr>
            <w:r w:rsidRPr="00211AB9">
              <w:rPr>
                <w:rFonts w:eastAsia="Arial"/>
              </w:rPr>
              <w:t>- Dạy trẻ không xả rác bừa bãi, biết nhặt rác bỏ vào thùng rác.</w:t>
            </w:r>
          </w:p>
          <w:p w:rsidR="00F41925" w:rsidRPr="00211AB9" w:rsidRDefault="00F41925" w:rsidP="00622944">
            <w:pPr>
              <w:tabs>
                <w:tab w:val="left" w:pos="5445"/>
              </w:tabs>
              <w:rPr>
                <w:rFonts w:eastAsia="Arial"/>
              </w:rPr>
            </w:pPr>
            <w:r w:rsidRPr="00211AB9">
              <w:rPr>
                <w:rFonts w:eastAsia="Arial"/>
              </w:rPr>
              <w:t>- Trả trẻ: cho trẻ chơi ở các góc và trò chuyện  về những gì đã học trong ngày.</w:t>
            </w:r>
          </w:p>
          <w:p w:rsidR="00F41925" w:rsidRPr="00211AB9" w:rsidRDefault="00F41925" w:rsidP="00622944">
            <w:pPr>
              <w:rPr>
                <w:rFonts w:eastAsia="Arial"/>
              </w:rPr>
            </w:pPr>
            <w:r w:rsidRPr="00211AB9">
              <w:rPr>
                <w:rFonts w:eastAsia="Arial"/>
              </w:rPr>
              <w:t>- Trao đổi với phụ huynh  những vấn đề cần thiết: học tập, sức khỏe của trẻ  trong ngày</w:t>
            </w:r>
          </w:p>
          <w:p w:rsidR="00F41925" w:rsidRPr="00211AB9" w:rsidRDefault="00F41925" w:rsidP="00622944">
            <w:pPr>
              <w:jc w:val="both"/>
              <w:rPr>
                <w:rFonts w:eastAsia="Times New Roman"/>
                <w:lang w:val="vi-VN" w:eastAsia="vi-VN"/>
              </w:rPr>
            </w:pPr>
          </w:p>
        </w:tc>
      </w:tr>
    </w:tbl>
    <w:p w:rsidR="00A10113" w:rsidRPr="00F41925" w:rsidRDefault="00A10113" w:rsidP="00F41925">
      <w:bookmarkStart w:id="0" w:name="_GoBack"/>
      <w:bookmarkEnd w:id="0"/>
    </w:p>
    <w:sectPr w:rsidR="00A10113" w:rsidRPr="00F419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04A"/>
    <w:rsid w:val="00A10113"/>
    <w:rsid w:val="00C2404A"/>
    <w:rsid w:val="00F4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04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04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2022-11-23T16:22:00Z</dcterms:created>
  <dcterms:modified xsi:type="dcterms:W3CDTF">2022-11-23T16:24:00Z</dcterms:modified>
</cp:coreProperties>
</file>